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书名：台湾地区现阶段工业区开发之研究</w:t>
      </w:r>
    </w:p>
    <w:p>
      <w:r>
        <w:t>作者：褚明典撰；宋清泉撰</w:t>
      </w:r>
    </w:p>
    <w:p>
      <w:r>
        <w:t>出版社：台湾：成文出版社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台湾地区现阶段工业区开发之研究 评论地址：https://www.jiaokey.com/book/detail/11015996.html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