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书名：书法启蒙教程  赵孟俯妙严寺记选字解析字帖  双钩填墨  临写两用</w:t>
      </w:r>
    </w:p>
    <w:p>
      <w:r>
        <w:t>作者：张新科编撰</w:t>
      </w:r>
    </w:p>
    <w:p>
      <w:r>
        <w:t>出版社：武汉：湖北美术出版社</w:t>
      </w:r>
    </w:p>
    <w:p>
      <w:r>
        <w:t>出版日期：2002.11</w:t>
      </w:r>
    </w:p>
    <w:p>
      <w:r>
        <w:t>总页数：36</w:t>
      </w:r>
    </w:p>
    <w:p>
      <w:r>
        <w:t>更多请访问教客网: www.jiaokey.com</w:t>
      </w:r>
    </w:p>
    <w:p>
      <w:r>
        <w:t>书法启蒙教程  赵孟俯妙严寺记选字解析字帖  双钩填墨  临写两用 评论地址：https://www.jiaokey.com/book/detail/11022257.html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