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 WTO 案例分析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 WTO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本书出售、求购地址：https://www.jiaokey.com/book/detail/11022653.html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关键词搜索：https://www.jiaokey.com/tag/世界贸易组织 WTO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