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书名：任伯年：清末的市民画家</w:t>
      </w:r>
    </w:p>
    <w:p>
      <w:r>
        <w:t>作者：李渝著</w:t>
      </w:r>
    </w:p>
    <w:p>
      <w:r>
        <w:t>出版社：雄狮图书股份有限公司</w:t>
      </w:r>
    </w:p>
    <w:p>
      <w:r>
        <w:t>出版日期：1978.02</w:t>
      </w:r>
    </w:p>
    <w:p>
      <w:r>
        <w:t>总页数：116</w:t>
      </w:r>
    </w:p>
    <w:p>
      <w:r>
        <w:t>更多请访问教客网: www.jiaokey.com</w:t>
      </w:r>
    </w:p>
    <w:p>
      <w:r>
        <w:t>任伯年：清末的市民画家 评论地址：https://www.jiaokey.com/book/detail/11024805.html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