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书名：月是故乡圆  台港当代散文精选</w:t>
      </w:r>
    </w:p>
    <w:p>
      <w:r>
        <w:t>作者：吴昌荣编</w:t>
      </w:r>
    </w:p>
    <w:p>
      <w:r>
        <w:t>出版社：成都：四川文艺出版社</w:t>
      </w:r>
    </w:p>
    <w:p>
      <w:r>
        <w:t>出版日期：1990.05</w:t>
      </w:r>
    </w:p>
    <w:p>
      <w:r>
        <w:t>总页数：390</w:t>
      </w:r>
    </w:p>
    <w:p>
      <w:r>
        <w:t>更多请访问教客网: www.jiaokey.com</w:t>
      </w:r>
    </w:p>
    <w:p>
      <w:r>
        <w:t>月是故乡圆  台港当代散文精选 评论地址：https://www.jiaokey.com/book/detail/11025489.html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