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 Ⅱ及dBASE Ⅲ程式设计应用导引</w:t>
      </w:r>
    </w:p>
    <w:p>
      <w:r>
        <w:t>作者：卡斯特罗（Castro，L.）等著；廖忆慈，王盈超编译</w:t>
      </w:r>
    </w:p>
    <w:p>
      <w:r>
        <w:t>出版社：全华科技图书股份有限公司</w:t>
      </w:r>
    </w:p>
    <w:p>
      <w:r>
        <w:t>出版日期：1975.09</w:t>
      </w:r>
    </w:p>
    <w:p>
      <w:r>
        <w:t>总页数：715</w:t>
      </w:r>
    </w:p>
    <w:p>
      <w:r>
        <w:t>更多请访问教客网: www.jiaokey.com</w:t>
      </w:r>
    </w:p>
    <w:p>
      <w:r>
        <w:t>dBASE Ⅱ及dBASE Ⅲ程式设计应用导引 评论地址：https://www.jiaokey.com/book/detail/11027233.html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