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中华人民共和国对外开放区政策法规实用选编</w:t>
      </w:r>
    </w:p>
    <w:p>
      <w:r>
        <w:rPr>
          <w:rFonts w:ascii="宋体" w:hAnsi="宋体" w:eastAsia="宋体"/>
          <w:sz w:val="24"/>
        </w:rPr>
        <w:t>国务院法制局财贸外事法规司编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中华人民共和国对外开放区政策法规实用选编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国务院法制局财贸外事法规司编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本书出售、求购地址：https://www.jiaokey.com/book/detail/11030538.html</w:t>
      </w:r>
    </w:p>
    <w:p>
      <w:r>
        <w:t>更多相关图书推荐：https://www.jiaokey.com</w:t>
      </w:r>
    </w:p>
    <w:p>
      <w:r>
        <w:t>国务院法制局财贸外事法规司编 其他作品：https://www.jiaokey.com/tag/国务院法制局财贸外事法规司编.html</w:t>
      </w:r>
    </w:p>
    <w:p>
      <w:r>
        <w:t>科学出版计 出版图书：https://www.jiaokey.com/tag/科学出版计.html</w:t>
      </w:r>
    </w:p>
    <w:p>
      <w:r>
        <w:t>关键词搜索：https://www.jiaokey.com/tag/中华人民共和国对外开放区政策法规实用选编.html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