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2002标准教程 学生手册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本书出售、求购地址：https://www.jiaokey.com/book/detail/11033447.html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FrontPage 2002标准教程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