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书名：仪态万方  体语学丛话</w:t>
      </w:r>
    </w:p>
    <w:p>
      <w:r>
        <w:t>作者：耿二岭著</w:t>
      </w:r>
    </w:p>
    <w:p>
      <w:r>
        <w:t>出版社：厦门：厦门大学出版社</w:t>
      </w:r>
    </w:p>
    <w:p>
      <w:r>
        <w:t>出版日期：2001</w:t>
      </w:r>
    </w:p>
    <w:p>
      <w:r>
        <w:t>总页数：228</w:t>
      </w:r>
    </w:p>
    <w:p>
      <w:r>
        <w:t>更多请访问教客网: www.jiaokey.com</w:t>
      </w:r>
    </w:p>
    <w:p>
      <w:r>
        <w:t>仪态万方  体语学丛话 评论地址：https://www.jiaokey.com/book/detail/11034592.html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