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书名：国际风险投资公司名录</w:t>
      </w:r>
    </w:p>
    <w:p>
      <w:r>
        <w:t>作者：朱海雄主编；国家科技风险开发事业中心，华夏企业在线编</w:t>
      </w:r>
    </w:p>
    <w:p>
      <w:r>
        <w:t>出版社：南宁：广西人民出版社</w:t>
      </w:r>
    </w:p>
    <w:p>
      <w:r>
        <w:t>出版日期：2002.12</w:t>
      </w:r>
    </w:p>
    <w:p>
      <w:r>
        <w:t>总页数：578</w:t>
      </w:r>
    </w:p>
    <w:p>
      <w:r>
        <w:t>更多请访问教客网: www.jiaokey.com</w:t>
      </w:r>
    </w:p>
    <w:p>
      <w:r>
        <w:t>国际风险投资公司名录 评论地址：https://www.jiaokey.com/book/detail/11038628.html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