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书名：智慧世界的神力  推动20世纪人类飞奔的重大科技</w:t>
      </w:r>
    </w:p>
    <w:p>
      <w:r>
        <w:t>作者：肖占中，唐启玉编著</w:t>
      </w:r>
    </w:p>
    <w:p>
      <w:r>
        <w:t>出版社：北京：军事谊文出版社</w:t>
      </w:r>
    </w:p>
    <w:p>
      <w:r>
        <w:t>出版日期：2001.06</w:t>
      </w:r>
    </w:p>
    <w:p>
      <w:r>
        <w:t>总页数：544</w:t>
      </w:r>
    </w:p>
    <w:p>
      <w:r>
        <w:t>更多请访问教客网: www.jiaokey.com</w:t>
      </w:r>
    </w:p>
    <w:p>
      <w:r>
        <w:t>智慧世界的神力  推动20世纪人类飞奔的重大科技 评论地址：https://www.jiaokey.com/book/detail/11039169.html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