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书名：环境、自然系统和发展经济评价指南</w:t>
      </w:r>
    </w:p>
    <w:p>
      <w:r>
        <w:t>作者:（美）哈弗斯密特（Hufeshmidt，M.M.）等著；过孝民等译</w:t>
      </w:r>
    </w:p>
    <w:p>
      <w:r>
        <w:t>出版社:烃加工出版社</w:t>
      </w:r>
    </w:p>
    <w:p>
      <w:r>
        <w:t>出版日期：1988.06</w:t>
      </w:r>
    </w:p>
    <w:p>
      <w:r>
        <w:t>总页数：329</w:t>
      </w:r>
    </w:p>
    <w:p>
      <w:r>
        <w:t>更多请访问教客网:www.jiaokey.com</w:t>
      </w:r>
    </w:p>
    <w:p>
      <w:r>
        <w:t>环境、自然系统和发展经济评价指南评论地址：https://www.jiaokey.com/book/detail/11042547.html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