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书名：中国当代歌词史  新中国十七年、文革十年、新时期大潮汹涌的歌词</w:t>
      </w:r>
    </w:p>
    <w:p>
      <w:r>
        <w:t>作者：晨枫著</w:t>
      </w:r>
    </w:p>
    <w:p>
      <w:r>
        <w:t>出版社：桂林：漓江出版社</w:t>
      </w:r>
    </w:p>
    <w:p>
      <w:r>
        <w:t>出版日期：2002.10</w:t>
      </w:r>
    </w:p>
    <w:p>
      <w:r>
        <w:t>总页数：484</w:t>
      </w:r>
    </w:p>
    <w:p>
      <w:r>
        <w:t>更多请访问教客网: www.jiaokey.com</w:t>
      </w:r>
    </w:p>
    <w:p>
      <w:r>
        <w:t>中国当代歌词史  新中国十七年、文革十年、新时期大潮汹涌的歌词 评论地址：https://www.jiaokey.com/book/detail/11044434.html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