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书名：中国古代童谣</w:t>
      </w:r>
    </w:p>
    <w:p>
      <w:r>
        <w:t>作者：雷群明，王龙娣著盖国梁配图</w:t>
      </w:r>
    </w:p>
    <w:p>
      <w:r>
        <w:t>出版社：上海：上海文艺出版社</w:t>
      </w:r>
    </w:p>
    <w:p>
      <w:r>
        <w:t>出版日期：2003.03</w:t>
      </w:r>
    </w:p>
    <w:p>
      <w:r>
        <w:t>总页数：267</w:t>
      </w:r>
    </w:p>
    <w:p>
      <w:r>
        <w:t>更多请访问教客网: www.jiaokey.com</w:t>
      </w:r>
    </w:p>
    <w:p>
      <w:r>
        <w:t>中国古代童谣 评论地址：https://www.jiaokey.com/book/detail/11044444.html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