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书名：子夏易传  子夏易传  京氏易传</w:t>
      </w:r>
    </w:p>
    <w:p>
      <w:r>
        <w:t>作者：卜商撰；张澍辑；&lt;font color=Red&gt;京&lt;/font&gt;房著；陆绩注</w:t>
      </w:r>
    </w:p>
    <w:p>
      <w:r>
        <w:t>出版社：北京:中华书局,1991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子夏易传  子夏易传  京氏易传 评论地址：https://www.jiaokey.com/book/detail/11048038.html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