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书名：信仰与理性  中世纪基督教文化的兴衰</w:t>
      </w:r>
    </w:p>
    <w:p>
      <w:r>
        <w:t>作者：田薇著</w:t>
      </w:r>
    </w:p>
    <w:p>
      <w:r>
        <w:t>出版社：保定：河北大学出版社</w:t>
      </w:r>
    </w:p>
    <w:p>
      <w:r>
        <w:t>出版日期：2001.11</w:t>
      </w:r>
    </w:p>
    <w:p>
      <w:r>
        <w:t>总页数：225</w:t>
      </w:r>
    </w:p>
    <w:p>
      <w:r>
        <w:t>更多请访问教客网: www.jiaokey.com</w:t>
      </w:r>
    </w:p>
    <w:p>
      <w:r>
        <w:t>信仰与理性  中世纪基督教文化的兴衰 评论地址：https://www.jiaokey.com/book/detail/11048807.html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