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书名：钢木结构</w:t>
      </w:r>
    </w:p>
    <w:p>
      <w:r>
        <w:t>作者:清华大学，黄熊，瞿履谦，陆锡麟编</w:t>
      </w:r>
    </w:p>
    <w:p>
      <w:r>
        <w:t>出版社:北京：商务印书馆</w:t>
      </w:r>
    </w:p>
    <w:p>
      <w:r>
        <w:t>出版日期：1954.08</w:t>
      </w:r>
    </w:p>
    <w:p>
      <w:r>
        <w:t>总页数：342</w:t>
      </w:r>
    </w:p>
    <w:p>
      <w:r>
        <w:t>更多请访问教客网:www.jiaokey.com</w:t>
      </w:r>
    </w:p>
    <w:p>
      <w:r>
        <w:t>钢木结构评论地址：https://www.jiaokey.com/book/detail/11050237.html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