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国外铜选矿厂  上  技术档案</w:t>
      </w:r>
    </w:p>
    <w:p>
      <w:r>
        <w:rPr>
          <w:rFonts w:ascii="宋体" w:hAnsi="宋体" w:eastAsia="宋体"/>
          <w:sz w:val="24"/>
        </w:rPr>
        <w:t>刘文华，谢珉，陈子鸣，唐顺华，郭历华，牛玉勤，管泽云，鞠义武，高新章编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国外铜选矿厂  上  技术档案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刘文华，谢珉，陈子鸣，唐顺华，郭历华，牛玉勤，管泽云，鞠义武，高新章编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本书出售、求购地址：https://www.jiaokey.com/book/detail/11050375.html</w:t>
      </w:r>
    </w:p>
    <w:p>
      <w:r>
        <w:t>更多相关图书推荐：https://www.jiaokey.com</w:t>
      </w:r>
    </w:p>
    <w:p>
      <w:r>
        <w:t>刘文华，谢珉，陈子鸣，唐顺华，郭历华，牛玉勤，管泽云，鞠义武，高新章编 其他作品：https://www.jiaokey.com/tag/刘文华，谢珉，陈子鸣，唐顺华，郭历华，牛玉勤，管泽云，鞠义武，高新章编.html</w:t>
      </w:r>
    </w:p>
    <w:p>
      <w:r>
        <w:t>关键词搜索：https://www.jiaokey.com/tag/国外铜选矿厂  上  技术档案.html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