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书名：木结构构件与结合的承载能力</w:t>
      </w:r>
    </w:p>
    <w:p>
      <w:r>
        <w:t>作者：（苏）高基诺夫（В.М.Коченов）著；俞嘉声等译</w:t>
      </w:r>
    </w:p>
    <w:p>
      <w:r>
        <w:t>出版社：北京：建筑工程出版社</w:t>
      </w:r>
    </w:p>
    <w:p>
      <w:r>
        <w:t>出版日期：1958.05</w:t>
      </w:r>
    </w:p>
    <w:p>
      <w:r>
        <w:t>总页数：316</w:t>
      </w:r>
    </w:p>
    <w:p>
      <w:r>
        <w:t>更多请访问教客网: www.jiaokey.com</w:t>
      </w:r>
    </w:p>
    <w:p>
      <w:r>
        <w:t>木结构构件与结合的承载能力 评论地址：https://www.jiaokey.com/book/detail/11050908.html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