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书名：钟南山-永远的青春之歌  华夏科学抗击“非典”第一人</w:t>
      </w:r>
    </w:p>
    <w:p>
      <w:r>
        <w:t>作者：魏东海主编</w:t>
      </w:r>
    </w:p>
    <w:p>
      <w:r>
        <w:t>出版社：高等教育出版社；中山大学出版社</w:t>
      </w:r>
    </w:p>
    <w:p>
      <w:r>
        <w:t>出版日期：2003.06</w:t>
      </w:r>
    </w:p>
    <w:p>
      <w:r>
        <w:t>总页数：110</w:t>
      </w:r>
    </w:p>
    <w:p>
      <w:r>
        <w:t>更多请访问教客网: www.jiaokey.com</w:t>
      </w:r>
    </w:p>
    <w:p>
      <w:r>
        <w:t>钟南山-永远的青春之歌  华夏科学抗击“非典”第一人 评论地址：https://www.jiaokey.com/book/detail/11058530.html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