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小学新标准作文训练.第6册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小学新标准作文训练.第6册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本书出售、求购地址：https://www.jiaokey.com/book/detail/11058845.html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关键词搜索：https://www.jiaokey.com/tag/小学新标准作文训练.第6册.html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