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书名：木材加工机床的构造  上  一般用途的机床</w:t>
      </w:r>
    </w:p>
    <w:p>
      <w:r>
        <w:t>作者：（苏）阿法纳西叶夫，Л.С.著；沙金，王云译</w:t>
      </w:r>
    </w:p>
    <w:p>
      <w:r>
        <w:t>出版社：北京机械工业出版社</w:t>
      </w:r>
    </w:p>
    <w:p>
      <w:r>
        <w:t>出版日期：1958.10</w:t>
      </w:r>
    </w:p>
    <w:p>
      <w:r>
        <w:t>总页数：634</w:t>
      </w:r>
    </w:p>
    <w:p>
      <w:r>
        <w:t>更多请访问教客网: www.jiaokey.com</w:t>
      </w:r>
    </w:p>
    <w:p>
      <w:r>
        <w:t>木材加工机床的构造  上  一般用途的机床 评论地址：https://www.jiaokey.com/book/detail/11062367.html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