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书名：汽轮机制造工艺学</w:t>
      </w:r>
    </w:p>
    <w:p>
      <w:r>
        <w:t>作者：（苏）季涅尔曼（А.П.Динерман），（苏）加尔别尔（Д.Х.Гарбер）著；蔡颐年等译</w:t>
      </w:r>
    </w:p>
    <w:p>
      <w:r>
        <w:t>出版社：北京：机械工业出版社</w:t>
      </w:r>
    </w:p>
    <w:p>
      <w:r>
        <w:t>出版日期：1957.09</w:t>
      </w:r>
    </w:p>
    <w:p>
      <w:r>
        <w:t>总页数：176</w:t>
      </w:r>
    </w:p>
    <w:p>
      <w:r>
        <w:t>更多请访问教客网: www.jiaokey.com</w:t>
      </w:r>
    </w:p>
    <w:p>
      <w:r>
        <w:t>汽轮机制造工艺学 评论地址：https://www.jiaokey.com/book/detail/11065555.html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