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书名：化学工程机械</w:t>
      </w:r>
    </w:p>
    <w:p>
      <w:r>
        <w:t>作者：张洪沅，谢明山编</w:t>
      </w:r>
    </w:p>
    <w:p>
      <w:r>
        <w:t>出版社：商务印书馆</w:t>
      </w:r>
    </w:p>
    <w:p>
      <w:r>
        <w:t>出版日期：1936.11</w:t>
      </w:r>
    </w:p>
    <w:p>
      <w:r>
        <w:t>总页数：442</w:t>
      </w:r>
    </w:p>
    <w:p>
      <w:r>
        <w:t>更多请访问教客网: www.jiaokey.com</w:t>
      </w:r>
    </w:p>
    <w:p>
      <w:r>
        <w:t>化学工程机械 评论地址：https://www.jiaokey.com/book/detail/11067424.html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