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书名：固体流态化与应用</w:t>
      </w:r>
    </w:p>
    <w:p>
      <w:r>
        <w:t>作者：化学工业部人事教育司，化学工业部教育培训中心组织编写</w:t>
      </w:r>
    </w:p>
    <w:p>
      <w:r>
        <w:t>出版社：北京:化学工业出版社,1997.11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固体流态化与应用 评论地址：https://www.jiaokey.com/book/detail/11067488.html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