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书名：组织行为战略  管理变革的方向与动力</w:t>
      </w:r>
    </w:p>
    <w:p>
      <w:r>
        <w:t>作者：章凯著</w:t>
      </w:r>
    </w:p>
    <w:p>
      <w:r>
        <w:t>出版社：北京：经济管理出版社</w:t>
      </w:r>
    </w:p>
    <w:p>
      <w:r>
        <w:t>出版日期：2003.02</w:t>
      </w:r>
    </w:p>
    <w:p>
      <w:r>
        <w:t>总页数：397</w:t>
      </w:r>
    </w:p>
    <w:p>
      <w:r>
        <w:t>更多请访问教客网: www.jiaokey.com</w:t>
      </w:r>
    </w:p>
    <w:p>
      <w:r>
        <w:t>组织行为战略  管理变革的方向与动力 评论地址：https://www.jiaokey.com/book/detail/11081511.html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