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有限元分析教学范本 FEMLAB与Mathematica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有限元分析教学范本 FEMLAB与Mathematica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本书出售、求购地址：https://www.jiaokey.com/book/detail/11085575.html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关键词搜索：https://www.jiaokey.com/tag/有限元分析教学范本 FEMLAB与Mathematica.html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