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青年们要接革命的班，继续进行革命  在朝鲜社会主义劳动青年同盟第六次代表大会上的讲话  1971年6月24日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青年们要接革命的班，继续进行革命  在朝鲜社会主义劳动青年同盟第六次代表大会上的讲话  1971年6月24日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本书出售、求购地址：https://www.jiaokey.com/book/detail/11095026.html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关键词搜索：https://www.jiaokey.com/tag/青年们要接革命的班，继续进行革命  在朝鲜社会主义劳动青年同盟第六次代表大会上的讲话  1971年6月24日.html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