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民事卷  1997-2002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民事卷  1997-2002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本书出售、求购地址：https://www.jiaokey.com/book/detail/11096874.html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  民事卷  1997-2002.html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