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Map 5培训教程</w:t>
      </w:r>
    </w:p>
    <w:p>
      <w:r>
        <w:rPr>
          <w:rFonts w:ascii="宋体" w:hAnsi="宋体" w:eastAsia="宋体"/>
          <w:sz w:val="24"/>
        </w:rPr>
        <w:t>Autodesk公司编著；苏雷，董庆霞，战晓苏等译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Map 5培训教程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Autodesk公司编著；苏雷，董庆霞，战晓苏等译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本书出售、求购地址：https://www.jiaokey.com/book/detail/11097099.html</w:t>
      </w:r>
    </w:p>
    <w:p>
      <w:r>
        <w:t>更多相关图书推荐：https://www.jiaokey.com</w:t>
      </w:r>
    </w:p>
    <w:p>
      <w:r>
        <w:t>Autodesk公司编著；苏雷，董庆霞，战晓苏等译 其他作品：https://www.jiaokey.com/tag/Autodesk公司编著；苏雷，董庆霞，战晓苏等译.html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关键词搜索：https://www.jiaokey.com/tag/Autodesk Map 5培训教程.html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