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怎样管理新员工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怎样管理新员工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本书出售、求购地址：https://www.jiaokey.com/book/detail/11097154.html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关键词搜索：https://www.jiaokey.com/tag/怎样管理新员工.html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