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书名：儒释道背景下的唐代诗歌</w:t>
      </w:r>
    </w:p>
    <w:p>
      <w:r>
        <w:t>作者：陈炎，李红春编著</w:t>
      </w:r>
    </w:p>
    <w:p>
      <w:r>
        <w:t>出版社：北京:昆仑出版社,2003.04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儒释道背景下的唐代诗歌 评论地址：https://www.jiaokey.com/book/detail/11099243.html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