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书名：白银时代  俄罗斯白银时代精品文库  卷4  文化随笔</w:t>
      </w:r>
    </w:p>
    <w:p>
      <w:r>
        <w:t>作者：周启超主编；金亚娜，周启超卷主编</w:t>
      </w:r>
    </w:p>
    <w:p>
      <w:r>
        <w:t>出版社：北京：中国文联出版公司</w:t>
      </w:r>
    </w:p>
    <w:p>
      <w:r>
        <w:t>出版日期：1998.09</w:t>
      </w:r>
    </w:p>
    <w:p>
      <w:r>
        <w:t>总页数：396</w:t>
      </w:r>
    </w:p>
    <w:p>
      <w:r>
        <w:t>更多请访问教客网: www.jiaokey.com</w:t>
      </w:r>
    </w:p>
    <w:p>
      <w:r>
        <w:t>白银时代  俄罗斯白银时代精品文库  卷4  文化随笔 评论地址：https://www.jiaokey.com/book/detail/11101615.html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