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书名：中国学生必读文库  社会卷  下</w:t>
      </w:r>
    </w:p>
    <w:p>
      <w:r>
        <w:t>作者：陈刚总策划，邓伟志主编；胡申生等编写</w:t>
      </w:r>
    </w:p>
    <w:p>
      <w:r>
        <w:t>出版社：天津：天津教育出版社；北京：语文出版社</w:t>
      </w:r>
    </w:p>
    <w:p>
      <w:r>
        <w:t>出版日期：2000.01</w:t>
      </w:r>
    </w:p>
    <w:p>
      <w:r>
        <w:t>总页数：484</w:t>
      </w:r>
    </w:p>
    <w:p>
      <w:r>
        <w:t>更多请访问教客网: www.jiaokey.com</w:t>
      </w:r>
    </w:p>
    <w:p>
      <w:r>
        <w:t>中国学生必读文库  社会卷  下 评论地址：https://www.jiaokey.com/book/detail/11102059.html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