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书名：天降万物</w:t>
      </w:r>
    </w:p>
    <w:p>
      <w:r>
        <w:t>作者：（法）弗朗西斯·密西奥（Francis Mizio）著；尹文英译</w:t>
      </w:r>
    </w:p>
    <w:p>
      <w:r>
        <w:t>出版社：济南：山东文艺出版社</w:t>
      </w:r>
    </w:p>
    <w:p>
      <w:r>
        <w:t>出版日期：2003.03</w:t>
      </w:r>
    </w:p>
    <w:p>
      <w:r>
        <w:t>总页数：358</w:t>
      </w:r>
    </w:p>
    <w:p>
      <w:r>
        <w:t>更多请访问教客网: www.jiaokey.com</w:t>
      </w:r>
    </w:p>
    <w:p>
      <w:r>
        <w:t>天降万物 评论地址：https://www.jiaokey.com/book/detail/11104135.html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