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书名：战略思维创新  变革时代的企业发展战略</w:t>
      </w:r>
    </w:p>
    <w:p>
      <w:r>
        <w:t>作者：（美）约翰·达文（John Darwin）等著；杨世伟等译</w:t>
      </w:r>
    </w:p>
    <w:p>
      <w:r>
        <w:t>出版社：北京：经济管理出版社</w:t>
      </w:r>
    </w:p>
    <w:p>
      <w:r>
        <w:t>出版日期：2003.08</w:t>
      </w:r>
    </w:p>
    <w:p>
      <w:r>
        <w:t>总页数：512</w:t>
      </w:r>
    </w:p>
    <w:p>
      <w:r>
        <w:t>更多请访问教客网: www.jiaokey.com</w:t>
      </w:r>
    </w:p>
    <w:p>
      <w:r>
        <w:t>战略思维创新  变革时代的企业发展战略 评论地址：https://www.jiaokey.com/book/detail/11104447.html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