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书名：制度变迁与经济发展  温州模式研究</w:t>
      </w:r>
    </w:p>
    <w:p>
      <w:r>
        <w:t>作者：史晋川等著</w:t>
      </w:r>
    </w:p>
    <w:p>
      <w:r>
        <w:t>出版社：杭州：浙江大学出版社</w:t>
      </w:r>
    </w:p>
    <w:p>
      <w:r>
        <w:t>出版日期：2002</w:t>
      </w:r>
    </w:p>
    <w:p>
      <w:r>
        <w:t>总页数：463</w:t>
      </w:r>
    </w:p>
    <w:p>
      <w:r>
        <w:t>更多请访问教客网: www.jiaokey.com</w:t>
      </w:r>
    </w:p>
    <w:p>
      <w:r>
        <w:t>制度变迁与经济发展  温州模式研究 评论地址：https://www.jiaokey.com/book/detail/11112010.html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