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书名：海市蜃楼</w:t>
      </w:r>
    </w:p>
    <w:p>
      <w:r>
        <w:t>作者：（日）内田康夫著；蔡霞，黄晓燕译</w:t>
      </w:r>
    </w:p>
    <w:p>
      <w:r>
        <w:t>出版社：珠海：珠海出版社</w:t>
      </w:r>
    </w:p>
    <w:p>
      <w:r>
        <w:t>出版日期：2003</w:t>
      </w:r>
    </w:p>
    <w:p>
      <w:r>
        <w:t>总页数：234</w:t>
      </w:r>
    </w:p>
    <w:p>
      <w:r>
        <w:t>更多请访问教客网: www.jiaokey.com</w:t>
      </w:r>
    </w:p>
    <w:p>
      <w:r>
        <w:t>海市蜃楼 评论地址：https://www.jiaokey.com/book/detail/11112584.html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