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书名：灰雾魔影  怪兽屋  僵尸洞</w:t>
      </w:r>
    </w:p>
    <w:p>
      <w:r>
        <w:t>作者:（奥）托马斯·布热齐纳著；赵叶莹等译</w:t>
      </w:r>
    </w:p>
    <w:p>
      <w:r>
        <w:t>出版社:北京：新华出版社</w:t>
      </w:r>
    </w:p>
    <w:p>
      <w:r>
        <w:t>出版日期：2003</w:t>
      </w:r>
    </w:p>
    <w:p>
      <w:r>
        <w:t>总页数：310</w:t>
      </w:r>
    </w:p>
    <w:p>
      <w:r>
        <w:t>更多请访问教客网:www.jiaokey.com</w:t>
      </w:r>
    </w:p>
    <w:p>
      <w:r>
        <w:t>灰雾魔影  怪兽屋  僵尸洞评论地址：https://www.jiaokey.com/book/detail/11113136.html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