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书名：可转换公司债券实务</w:t>
      </w:r>
    </w:p>
    <w:p>
      <w:r>
        <w:t>作者：上海证券交易所投资者教育中心编</w:t>
      </w:r>
    </w:p>
    <w:p>
      <w:r>
        <w:t>出版社：上海：百家出版社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可转换公司债券实务 评论地址：https://www.jiaokey.com/book/detail/11113478.html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