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书名：德国中小企业促进政策组织与方法</w:t>
      </w:r>
    </w:p>
    <w:p>
      <w:r>
        <w:t>作者：魏尔曼，王海林主编；史世伟等撰稿、编译；国家经济贸易委员会中小企业司，德国技术合作公司编</w:t>
      </w:r>
    </w:p>
    <w:p>
      <w:r>
        <w:t>出版社：北京：中国经济出版社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德国中小企业促进政策组织与方法 评论地址：https://www.jiaokey.com/book/detail/11113759.html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