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菌物学概论</w:t>
      </w:r>
    </w:p>
    <w:p>
      <w:r>
        <w:rPr>
          <w:rFonts w:ascii="宋体" w:hAnsi="宋体" w:eastAsia="宋体"/>
          <w:sz w:val="24"/>
        </w:rPr>
        <w:t>（美）C.J.阿历索保罗（C.J.Alexpoulos）等著；姚一建，李玉主译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（美）C.J.阿历索保罗（C.J.Alexpoulos）等著；姚一建，李玉主译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本书出售、求购地址：https://www.jiaokey.com/book/detail/11114340.html</w:t>
      </w:r>
    </w:p>
    <w:p>
      <w:r>
        <w:t>更多相关图书推荐：https://www.jiaokey.com</w:t>
      </w:r>
    </w:p>
    <w:p>
      <w:r>
        <w:t>（美）C.J.阿历索保罗（C.J.Alexpoulos）等著；姚一建，李玉主译 其他作品：https://www.jiaokey.com/tag/（美）C.J.阿历索保罗（C.J.Alexpoulos）等著；姚一建，李玉主译.html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关键词搜索：https://www.jiaokey.com/tag/菌物学概论.html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