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书名：企业财富最大化</w:t>
      </w:r>
    </w:p>
    <w:p>
      <w:r>
        <w:t>作者：时杰编著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企业财富最大化 评论地址：https://www.jiaokey.com/book/detail/11115052.html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