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第28卷  物质文化史  中国玉工艺研究  中国陶瓷史  中国陶瓷研究  漆器及螺甸工艺研究  狮子艺术  陈列设计与展出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总页数：391</w:t>
      </w:r>
    </w:p>
    <w:p>
      <w:r>
        <w:t>更多请访问教客网: www.jiaokey.com</w:t>
      </w:r>
    </w:p>
    <w:p>
      <w:r>
        <w:t>沈从文全集  第28卷  物质文化史  中国玉工艺研究  中国陶瓷史  中国陶瓷研究  漆器及螺甸工艺研究  狮子艺术  陈列设计与展出 评论地址：https://www.jiaokey.com/book/detail/11119107.html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