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书名：先秦汉魏晋南北朝诗佳句类典</w:t>
      </w:r>
    </w:p>
    <w:p>
      <w:r>
        <w:t>作者：竞鸿，陆力主编</w:t>
      </w:r>
    </w:p>
    <w:p>
      <w:r>
        <w:t>出版社：海口：南海出版公司</w:t>
      </w:r>
    </w:p>
    <w:p>
      <w:r>
        <w:t>出版日期：1994.05</w:t>
      </w:r>
    </w:p>
    <w:p>
      <w:r>
        <w:t>总页数：511</w:t>
      </w:r>
    </w:p>
    <w:p>
      <w:r>
        <w:t>更多请访问教客网: www.jiaokey.com</w:t>
      </w:r>
    </w:p>
    <w:p>
      <w:r>
        <w:t>先秦汉魏晋南北朝诗佳句类典 评论地址：https://www.jiaokey.com/book/detail/11126807.html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