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书名：铝和铝合金的表面处理与精饰</w:t>
      </w:r>
    </w:p>
    <w:p>
      <w:r>
        <w:t>作者：（英）S.威立克，R.平勒著；顾里之等译</w:t>
      </w:r>
    </w:p>
    <w:p>
      <w:r>
        <w:t>出版社：北京：机械工业出版社</w:t>
      </w:r>
    </w:p>
    <w:p>
      <w:r>
        <w:t>出版日期：1966.03</w:t>
      </w:r>
    </w:p>
    <w:p>
      <w:r>
        <w:t>总页数：511</w:t>
      </w:r>
    </w:p>
    <w:p>
      <w:r>
        <w:t>更多请访问教客网: www.jiaokey.com</w:t>
      </w:r>
    </w:p>
    <w:p>
      <w:r>
        <w:t>铝和铝合金的表面处理与精饰 评论地址：https://www.jiaokey.com/book/detail/11131362.html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