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书名：湘江750边三轮摩托车构造、使用、保养、维修</w:t>
      </w:r>
    </w:p>
    <w:p>
      <w:r>
        <w:t>作者：中国南方航空动力机械集团株洲摩托车厂编</w:t>
      </w:r>
    </w:p>
    <w:p>
      <w:r>
        <w:t>出版社：北京：航空工业出版社</w:t>
      </w:r>
    </w:p>
    <w:p>
      <w:r>
        <w:t>出版日期：1993.12</w:t>
      </w:r>
    </w:p>
    <w:p>
      <w:r>
        <w:t>总页数：370</w:t>
      </w:r>
    </w:p>
    <w:p>
      <w:r>
        <w:t>更多请访问教客网: www.jiaokey.com</w:t>
      </w:r>
    </w:p>
    <w:p>
      <w:r>
        <w:t>湘江750边三轮摩托车构造、使用、保养、维修 评论地址：https://www.jiaokey.com/book/detail/11140639.html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