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书名：“修身学”新说  谈心理与道德的边缘关系</w:t>
      </w:r>
    </w:p>
    <w:p>
      <w:r>
        <w:t>作者:谷文康编著</w:t>
      </w:r>
    </w:p>
    <w:p>
      <w:r>
        <w:t>出版社:长沙：湖南大学出版社</w:t>
      </w:r>
    </w:p>
    <w:p>
      <w:r>
        <w:t>出版日期：1989.04</w:t>
      </w:r>
    </w:p>
    <w:p>
      <w:r>
        <w:t>总页数：118</w:t>
      </w:r>
    </w:p>
    <w:p>
      <w:r>
        <w:t>更多请访问教客网:www.jiaokey.com</w:t>
      </w:r>
    </w:p>
    <w:p>
      <w:r>
        <w:t>“修身学”新说  谈心理与道德的边缘关系评论地址：https://www.jiaokey.com/book/detail/11140752.html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