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书名：马克思主义理论常识</w:t>
      </w:r>
    </w:p>
    <w:p>
      <w:r>
        <w:t>作者：中共浙江省委宣传部理论处编著</w:t>
      </w:r>
    </w:p>
    <w:p>
      <w:r>
        <w:t>出版社：杭州：浙江人民出版社</w:t>
      </w:r>
    </w:p>
    <w:p>
      <w:r>
        <w:t>出版日期：1984.09</w:t>
      </w:r>
    </w:p>
    <w:p>
      <w:r>
        <w:t>总页数：319</w:t>
      </w:r>
    </w:p>
    <w:p>
      <w:r>
        <w:t>更多请访问教客网: www.jiaokey.com</w:t>
      </w:r>
    </w:p>
    <w:p>
      <w:r>
        <w:t>马克思主义理论常识 评论地址：https://www.jiaokey.com/book/detail/11144815.html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