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书名：垂暮帝国的老佛爷  慈禧从罪官之女到皇太后</w:t>
      </w:r>
    </w:p>
    <w:p>
      <w:r>
        <w:t>作者：赵良，候欣著</w:t>
      </w:r>
    </w:p>
    <w:p>
      <w:r>
        <w:t>出版社：西安：陕西旅游出版社</w:t>
      </w:r>
    </w:p>
    <w:p>
      <w:r>
        <w:t>出版日期：1990.10</w:t>
      </w:r>
    </w:p>
    <w:p>
      <w:r>
        <w:t>总页数：193</w:t>
      </w:r>
    </w:p>
    <w:p>
      <w:r>
        <w:t>更多请访问教客网: www.jiaokey.com</w:t>
      </w:r>
    </w:p>
    <w:p>
      <w:r>
        <w:t>垂暮帝国的老佛爷  慈禧从罪官之女到皇太后 评论地址：https://www.jiaokey.com/book/detail/11146473.html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